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34BC6" w14:textId="395507BF" w:rsidR="00E0699F" w:rsidRPr="00A160DF" w:rsidRDefault="00C641B1" w:rsidP="00E0699F">
      <w:pPr>
        <w:pStyle w:val="Bezodstpw"/>
        <w:jc w:val="center"/>
        <w:rPr>
          <w:rFonts w:ascii="Calibri" w:hAnsi="Calibri" w:cs="Calibri"/>
          <w:sz w:val="28"/>
          <w:szCs w:val="28"/>
        </w:rPr>
      </w:pPr>
      <w:r w:rsidRPr="00A160DF">
        <w:rPr>
          <w:rFonts w:ascii="Calibri" w:hAnsi="Calibri" w:cs="Calibri"/>
          <w:sz w:val="28"/>
          <w:szCs w:val="28"/>
        </w:rPr>
        <w:t>Inspektorem ochrony danych</w:t>
      </w:r>
      <w:r w:rsidR="00175F5E" w:rsidRPr="00A160DF">
        <w:rPr>
          <w:rFonts w:ascii="Calibri" w:hAnsi="Calibri" w:cs="Calibri"/>
          <w:sz w:val="28"/>
          <w:szCs w:val="28"/>
        </w:rPr>
        <w:t xml:space="preserve"> </w:t>
      </w:r>
      <w:r w:rsidR="009B2231" w:rsidRPr="00A160DF">
        <w:rPr>
          <w:rFonts w:ascii="Calibri" w:hAnsi="Calibri" w:cs="Calibri"/>
          <w:sz w:val="28"/>
          <w:szCs w:val="28"/>
        </w:rPr>
        <w:t>osobowych</w:t>
      </w:r>
      <w:r w:rsidR="00E0699F" w:rsidRPr="00A160DF">
        <w:rPr>
          <w:rFonts w:ascii="Calibri" w:hAnsi="Calibri" w:cs="Calibri"/>
          <w:sz w:val="28"/>
          <w:szCs w:val="28"/>
        </w:rPr>
        <w:t xml:space="preserve"> wyznaczonym w</w:t>
      </w:r>
    </w:p>
    <w:p w14:paraId="1F3EE6F7" w14:textId="0C910162" w:rsidR="00753223" w:rsidRPr="00A160DF" w:rsidRDefault="00BF2A32" w:rsidP="000A67C3">
      <w:pPr>
        <w:pStyle w:val="Bezodstpw"/>
        <w:jc w:val="center"/>
        <w:rPr>
          <w:rFonts w:ascii="Calibri" w:hAnsi="Calibri" w:cs="Calibri"/>
          <w:b/>
          <w:sz w:val="28"/>
          <w:szCs w:val="28"/>
        </w:rPr>
      </w:pPr>
      <w:r w:rsidRPr="00A160DF">
        <w:rPr>
          <w:rFonts w:ascii="Calibri" w:hAnsi="Calibri" w:cs="Calibri"/>
          <w:b/>
          <w:sz w:val="28"/>
          <w:szCs w:val="28"/>
        </w:rPr>
        <w:t xml:space="preserve">Gminnym </w:t>
      </w:r>
      <w:r w:rsidR="00647939" w:rsidRPr="00A160DF">
        <w:rPr>
          <w:rFonts w:ascii="Calibri" w:hAnsi="Calibri" w:cs="Calibri"/>
          <w:b/>
          <w:sz w:val="28"/>
          <w:szCs w:val="28"/>
        </w:rPr>
        <w:t xml:space="preserve">Zespole Oświatowym w Dusznikach </w:t>
      </w:r>
      <w:r w:rsidRPr="00A160DF">
        <w:rPr>
          <w:rFonts w:ascii="Calibri" w:hAnsi="Calibri" w:cs="Calibri"/>
          <w:b/>
          <w:sz w:val="28"/>
          <w:szCs w:val="28"/>
        </w:rPr>
        <w:t xml:space="preserve"> </w:t>
      </w:r>
    </w:p>
    <w:p w14:paraId="70EEF150" w14:textId="77777777" w:rsidR="00F5345D" w:rsidRPr="00A160DF" w:rsidRDefault="00F5345D" w:rsidP="00F5345D">
      <w:pPr>
        <w:pStyle w:val="Bezodstpw"/>
        <w:jc w:val="center"/>
        <w:rPr>
          <w:rFonts w:ascii="Calibri" w:hAnsi="Calibri" w:cs="Calibri"/>
          <w:b/>
          <w:sz w:val="28"/>
          <w:szCs w:val="28"/>
        </w:rPr>
      </w:pPr>
    </w:p>
    <w:p w14:paraId="0C9CADA4" w14:textId="484564CB" w:rsidR="00E0699F" w:rsidRPr="00A160DF" w:rsidRDefault="00E0699F" w:rsidP="00E0699F">
      <w:pPr>
        <w:pStyle w:val="Bezodstpw"/>
        <w:jc w:val="center"/>
        <w:rPr>
          <w:rFonts w:ascii="Calibri" w:hAnsi="Calibri" w:cs="Calibri"/>
          <w:b/>
          <w:sz w:val="28"/>
          <w:szCs w:val="28"/>
        </w:rPr>
      </w:pPr>
      <w:r w:rsidRPr="00A160DF">
        <w:rPr>
          <w:rFonts w:ascii="Calibri" w:hAnsi="Calibri" w:cs="Calibri"/>
          <w:b/>
          <w:sz w:val="28"/>
          <w:szCs w:val="28"/>
        </w:rPr>
        <w:t xml:space="preserve">jest Pani Natalia </w:t>
      </w:r>
      <w:r w:rsidR="00F5345D" w:rsidRPr="00A160DF">
        <w:rPr>
          <w:rFonts w:ascii="Calibri" w:hAnsi="Calibri" w:cs="Calibri"/>
          <w:b/>
          <w:sz w:val="28"/>
          <w:szCs w:val="28"/>
        </w:rPr>
        <w:t>Wielowiejska</w:t>
      </w:r>
    </w:p>
    <w:p w14:paraId="6D6ED049" w14:textId="77777777" w:rsidR="00B616D5" w:rsidRPr="00A160DF" w:rsidRDefault="00B616D5" w:rsidP="00E0699F">
      <w:pPr>
        <w:pStyle w:val="Bezodstpw"/>
        <w:jc w:val="center"/>
        <w:rPr>
          <w:rFonts w:ascii="Calibri" w:hAnsi="Calibri" w:cs="Calibri"/>
          <w:sz w:val="28"/>
          <w:szCs w:val="28"/>
        </w:rPr>
      </w:pPr>
    </w:p>
    <w:p w14:paraId="0DCFCBBE" w14:textId="5BC69C80" w:rsidR="00E0699F" w:rsidRPr="00A160DF" w:rsidRDefault="002D2469" w:rsidP="00E0699F">
      <w:pPr>
        <w:pStyle w:val="Bezodstpw"/>
        <w:jc w:val="center"/>
        <w:rPr>
          <w:rFonts w:ascii="Calibri" w:hAnsi="Calibri" w:cs="Calibri"/>
          <w:sz w:val="28"/>
          <w:szCs w:val="28"/>
        </w:rPr>
      </w:pPr>
      <w:r w:rsidRPr="00A160DF">
        <w:rPr>
          <w:rFonts w:ascii="Calibri" w:hAnsi="Calibri" w:cs="Calibri"/>
          <w:sz w:val="28"/>
          <w:szCs w:val="28"/>
        </w:rPr>
        <w:t>e-</w:t>
      </w:r>
      <w:r w:rsidR="00C16F95" w:rsidRPr="00A160DF">
        <w:rPr>
          <w:rFonts w:ascii="Calibri" w:hAnsi="Calibri" w:cs="Calibri"/>
          <w:sz w:val="28"/>
          <w:szCs w:val="28"/>
        </w:rPr>
        <w:t xml:space="preserve">mail </w:t>
      </w:r>
      <w:hyperlink r:id="rId4" w:history="1">
        <w:r w:rsidR="002C0764" w:rsidRPr="00A160DF">
          <w:rPr>
            <w:rStyle w:val="Hipercze"/>
            <w:rFonts w:ascii="Calibri" w:hAnsi="Calibri" w:cs="Calibri"/>
            <w:color w:val="auto"/>
            <w:sz w:val="28"/>
            <w:szCs w:val="28"/>
          </w:rPr>
          <w:t>kontakt@rodo-leszno.com.pl</w:t>
        </w:r>
      </w:hyperlink>
      <w:r w:rsidR="006150D7" w:rsidRPr="00A160DF">
        <w:rPr>
          <w:rFonts w:ascii="Calibri" w:hAnsi="Calibri" w:cs="Calibri"/>
          <w:sz w:val="28"/>
          <w:szCs w:val="28"/>
        </w:rPr>
        <w:t>,</w:t>
      </w:r>
    </w:p>
    <w:p w14:paraId="74FCB112" w14:textId="5084B2E5" w:rsidR="00C641B1" w:rsidRPr="00A160DF" w:rsidRDefault="006150D7" w:rsidP="00E0699F">
      <w:pPr>
        <w:pStyle w:val="Bezodstpw"/>
        <w:jc w:val="center"/>
        <w:rPr>
          <w:rFonts w:ascii="Calibri" w:hAnsi="Calibri" w:cs="Calibri"/>
          <w:color w:val="212529"/>
          <w:sz w:val="28"/>
          <w:szCs w:val="28"/>
        </w:rPr>
      </w:pPr>
      <w:r w:rsidRPr="00A160DF">
        <w:rPr>
          <w:rFonts w:ascii="Calibri" w:hAnsi="Calibri" w:cs="Calibri"/>
          <w:color w:val="212529"/>
          <w:sz w:val="28"/>
          <w:szCs w:val="28"/>
        </w:rPr>
        <w:t xml:space="preserve">tel. </w:t>
      </w:r>
      <w:r w:rsidR="00F1220E" w:rsidRPr="00A160DF">
        <w:rPr>
          <w:rFonts w:ascii="Calibri" w:hAnsi="Calibri" w:cs="Calibri"/>
          <w:color w:val="212529"/>
          <w:sz w:val="28"/>
          <w:szCs w:val="28"/>
        </w:rPr>
        <w:t>783 479 791</w:t>
      </w:r>
    </w:p>
    <w:p w14:paraId="1D21FB79" w14:textId="77777777" w:rsidR="00C641B1" w:rsidRPr="00A160DF" w:rsidRDefault="00C641B1" w:rsidP="00C641B1">
      <w:pPr>
        <w:pStyle w:val="NormalnyWeb"/>
        <w:spacing w:before="0" w:beforeAutospacing="0"/>
        <w:rPr>
          <w:rFonts w:ascii="Calibri" w:hAnsi="Calibri" w:cs="Calibri"/>
          <w:color w:val="212529"/>
          <w:sz w:val="26"/>
          <w:szCs w:val="26"/>
        </w:rPr>
      </w:pPr>
      <w:r w:rsidRPr="00A160DF">
        <w:rPr>
          <w:rFonts w:ascii="Calibri" w:hAnsi="Calibri" w:cs="Calibri"/>
          <w:color w:val="212529"/>
          <w:sz w:val="26"/>
          <w:szCs w:val="26"/>
        </w:rPr>
        <w:t> </w:t>
      </w:r>
    </w:p>
    <w:p w14:paraId="3BB91538" w14:textId="2F4183B5" w:rsidR="00C641B1" w:rsidRPr="00A160DF" w:rsidRDefault="00C641B1" w:rsidP="00C641B1">
      <w:pPr>
        <w:pStyle w:val="NormalnyWeb"/>
        <w:spacing w:before="0" w:beforeAutospacing="0"/>
        <w:rPr>
          <w:rFonts w:ascii="Calibri" w:hAnsi="Calibri" w:cs="Calibri"/>
          <w:color w:val="212529"/>
          <w:sz w:val="26"/>
          <w:szCs w:val="26"/>
        </w:rPr>
      </w:pPr>
      <w:r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C22BDE"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>,</w:t>
      </w:r>
      <w:r w:rsidR="00A512D9"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 xml:space="preserve"> zwane dalej</w:t>
      </w:r>
      <w:r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 xml:space="preserve"> RODO</w:t>
      </w:r>
      <w:r w:rsidR="00C22BDE"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>,</w:t>
      </w:r>
      <w:r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 xml:space="preserve"> przewiduje obowiązek publikowania danych kontaktowych inspektora ochrony danych.</w:t>
      </w:r>
      <w:r w:rsidRPr="00A160DF">
        <w:rPr>
          <w:rFonts w:ascii="Calibri" w:hAnsi="Calibri" w:cs="Calibri"/>
          <w:color w:val="212529"/>
          <w:sz w:val="26"/>
          <w:szCs w:val="26"/>
        </w:rPr>
        <w:br/>
      </w:r>
      <w:r w:rsidRPr="00A160DF">
        <w:rPr>
          <w:rFonts w:ascii="Calibri" w:hAnsi="Calibri" w:cs="Calibri"/>
          <w:color w:val="212529"/>
          <w:sz w:val="26"/>
          <w:szCs w:val="26"/>
        </w:rPr>
        <w:br/>
      </w:r>
      <w:r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>Osoby, których dane dotyczą, zgodnie z art. 38 ust. 4 RODO, powinny mieć możliwość skontaktowania się z inspektorem ochrony danych we wszystkich sprawach związanych z przetwarzaniem ich danych osobowych oraz z wykonywaniem praw przysługujących im na mocy niniejszego r</w:t>
      </w:r>
      <w:r w:rsidR="00C22BDE"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 xml:space="preserve">ozporządzenia. W związku z tym </w:t>
      </w:r>
      <w:r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>publikujemy dane kontak</w:t>
      </w:r>
      <w:r w:rsidR="00C22BDE"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 xml:space="preserve">towe inspektora ochrony danych </w:t>
      </w:r>
      <w:r w:rsidRPr="00A160DF">
        <w:rPr>
          <w:rStyle w:val="Uwydatnienie"/>
          <w:rFonts w:ascii="Calibri" w:hAnsi="Calibri" w:cs="Calibri"/>
          <w:color w:val="212529"/>
          <w:sz w:val="26"/>
          <w:szCs w:val="26"/>
        </w:rPr>
        <w:t>umożliwiające kontakt z nim zainteresowanym podmiotom.</w:t>
      </w:r>
    </w:p>
    <w:p w14:paraId="74F29B7E" w14:textId="77777777" w:rsidR="00F5345D" w:rsidRPr="00A160DF" w:rsidRDefault="00F5345D">
      <w:pPr>
        <w:rPr>
          <w:rFonts w:ascii="Calibri" w:hAnsi="Calibri" w:cs="Calibri"/>
          <w:sz w:val="26"/>
          <w:szCs w:val="26"/>
        </w:rPr>
      </w:pPr>
    </w:p>
    <w:sectPr w:rsidR="00F5345D" w:rsidRPr="00A160DF" w:rsidSect="00F201C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1B1"/>
    <w:rsid w:val="000146BC"/>
    <w:rsid w:val="00061A73"/>
    <w:rsid w:val="000656AD"/>
    <w:rsid w:val="00083F54"/>
    <w:rsid w:val="0009032A"/>
    <w:rsid w:val="000907BA"/>
    <w:rsid w:val="000A67C3"/>
    <w:rsid w:val="000B3045"/>
    <w:rsid w:val="00175F5E"/>
    <w:rsid w:val="0022439D"/>
    <w:rsid w:val="002A5256"/>
    <w:rsid w:val="002C0764"/>
    <w:rsid w:val="002D2469"/>
    <w:rsid w:val="00332675"/>
    <w:rsid w:val="00340D51"/>
    <w:rsid w:val="00364D8B"/>
    <w:rsid w:val="00382905"/>
    <w:rsid w:val="003B3022"/>
    <w:rsid w:val="00467ED1"/>
    <w:rsid w:val="004B153E"/>
    <w:rsid w:val="004C1BC0"/>
    <w:rsid w:val="004D53F9"/>
    <w:rsid w:val="004D68B7"/>
    <w:rsid w:val="004E0EB5"/>
    <w:rsid w:val="005366DA"/>
    <w:rsid w:val="0054608B"/>
    <w:rsid w:val="0056020E"/>
    <w:rsid w:val="005F6A87"/>
    <w:rsid w:val="006150D7"/>
    <w:rsid w:val="00634DC2"/>
    <w:rsid w:val="00647939"/>
    <w:rsid w:val="00677A9C"/>
    <w:rsid w:val="00682F94"/>
    <w:rsid w:val="00753223"/>
    <w:rsid w:val="00766996"/>
    <w:rsid w:val="00770C4B"/>
    <w:rsid w:val="007A395A"/>
    <w:rsid w:val="007B0264"/>
    <w:rsid w:val="00823E30"/>
    <w:rsid w:val="0083740D"/>
    <w:rsid w:val="00854EB7"/>
    <w:rsid w:val="008778BF"/>
    <w:rsid w:val="008F0914"/>
    <w:rsid w:val="00966144"/>
    <w:rsid w:val="0099736F"/>
    <w:rsid w:val="009B2231"/>
    <w:rsid w:val="009E6876"/>
    <w:rsid w:val="00A160DF"/>
    <w:rsid w:val="00A408E7"/>
    <w:rsid w:val="00A512D9"/>
    <w:rsid w:val="00B608B3"/>
    <w:rsid w:val="00B616D5"/>
    <w:rsid w:val="00B9545B"/>
    <w:rsid w:val="00BA481F"/>
    <w:rsid w:val="00BE550A"/>
    <w:rsid w:val="00BF2A32"/>
    <w:rsid w:val="00C16F95"/>
    <w:rsid w:val="00C22BDE"/>
    <w:rsid w:val="00C562B4"/>
    <w:rsid w:val="00C57CCD"/>
    <w:rsid w:val="00C60D95"/>
    <w:rsid w:val="00C641B1"/>
    <w:rsid w:val="00C651D7"/>
    <w:rsid w:val="00C928B4"/>
    <w:rsid w:val="00C97051"/>
    <w:rsid w:val="00CF50A3"/>
    <w:rsid w:val="00D850CC"/>
    <w:rsid w:val="00DE266B"/>
    <w:rsid w:val="00E0699F"/>
    <w:rsid w:val="00E7085A"/>
    <w:rsid w:val="00ED7ACE"/>
    <w:rsid w:val="00EE416F"/>
    <w:rsid w:val="00F1220E"/>
    <w:rsid w:val="00F201C2"/>
    <w:rsid w:val="00F5345D"/>
    <w:rsid w:val="00FD1A4D"/>
    <w:rsid w:val="00FD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FE00"/>
  <w15:chartTrackingRefBased/>
  <w15:docId w15:val="{2EA44D2E-DAC8-4A47-8CEC-6ED18EFC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641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C641B1"/>
  </w:style>
  <w:style w:type="character" w:styleId="Hipercze">
    <w:name w:val="Hyperlink"/>
    <w:basedOn w:val="Domylnaczcionkaakapitu"/>
    <w:uiPriority w:val="99"/>
    <w:unhideWhenUsed/>
    <w:rsid w:val="00C641B1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641B1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0764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E0699F"/>
  </w:style>
  <w:style w:type="paragraph" w:styleId="Tekstdymka">
    <w:name w:val="Balloon Text"/>
    <w:basedOn w:val="Normalny"/>
    <w:link w:val="TekstdymkaZnak"/>
    <w:uiPriority w:val="99"/>
    <w:semiHidden/>
    <w:unhideWhenUsed/>
    <w:rsid w:val="00E069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5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takt@rodo-leszno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natalia ratajewska</cp:lastModifiedBy>
  <cp:revision>26</cp:revision>
  <cp:lastPrinted>2024-07-12T05:35:00Z</cp:lastPrinted>
  <dcterms:created xsi:type="dcterms:W3CDTF">2024-02-21T11:21:00Z</dcterms:created>
  <dcterms:modified xsi:type="dcterms:W3CDTF">2026-07-27T08:02:00Z</dcterms:modified>
</cp:coreProperties>
</file>